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E28DB" w14:textId="6CC031C6" w:rsidR="002A47A3" w:rsidRPr="00B444A8" w:rsidRDefault="00B444A8">
      <w:pPr>
        <w:rPr>
          <w:rFonts w:ascii="Times New Roman" w:hAnsi="Times New Roman" w:cs="Times New Roman"/>
          <w:sz w:val="28"/>
          <w:szCs w:val="28"/>
        </w:rPr>
      </w:pPr>
      <w:r w:rsidRPr="00B444A8">
        <w:rPr>
          <w:rFonts w:ascii="Times New Roman" w:hAnsi="Times New Roman" w:cs="Times New Roman"/>
          <w:sz w:val="28"/>
          <w:szCs w:val="28"/>
        </w:rPr>
        <w:t>Obec Osice</w:t>
      </w:r>
    </w:p>
    <w:p w14:paraId="22FD583E" w14:textId="5FD8780B" w:rsidR="00B444A8" w:rsidRDefault="00B444A8">
      <w:pPr>
        <w:rPr>
          <w:rFonts w:ascii="Times New Roman" w:hAnsi="Times New Roman" w:cs="Times New Roman"/>
          <w:sz w:val="28"/>
          <w:szCs w:val="28"/>
        </w:rPr>
      </w:pPr>
      <w:r w:rsidRPr="00B444A8">
        <w:rPr>
          <w:rFonts w:ascii="Times New Roman" w:hAnsi="Times New Roman" w:cs="Times New Roman"/>
          <w:sz w:val="28"/>
          <w:szCs w:val="28"/>
        </w:rPr>
        <w:t xml:space="preserve">Osice 117, 503 26 </w:t>
      </w:r>
    </w:p>
    <w:p w14:paraId="27AE34D9" w14:textId="77777777" w:rsidR="00B444A8" w:rsidRDefault="00B444A8">
      <w:pPr>
        <w:rPr>
          <w:rFonts w:ascii="Times New Roman" w:hAnsi="Times New Roman" w:cs="Times New Roman"/>
          <w:sz w:val="28"/>
          <w:szCs w:val="28"/>
        </w:rPr>
      </w:pPr>
    </w:p>
    <w:p w14:paraId="46BDB249" w14:textId="77777777" w:rsidR="00B444A8" w:rsidRDefault="00B444A8">
      <w:pPr>
        <w:rPr>
          <w:rFonts w:ascii="Times New Roman" w:hAnsi="Times New Roman" w:cs="Times New Roman"/>
          <w:sz w:val="28"/>
          <w:szCs w:val="28"/>
        </w:rPr>
      </w:pPr>
    </w:p>
    <w:p w14:paraId="60A298C1" w14:textId="77777777" w:rsidR="00B444A8" w:rsidRDefault="00B444A8">
      <w:pPr>
        <w:rPr>
          <w:rFonts w:ascii="Times New Roman" w:hAnsi="Times New Roman" w:cs="Times New Roman"/>
          <w:sz w:val="28"/>
          <w:szCs w:val="28"/>
        </w:rPr>
      </w:pPr>
    </w:p>
    <w:p w14:paraId="02AA9B35" w14:textId="030AFEFB" w:rsidR="00B444A8" w:rsidRPr="00B444A8" w:rsidRDefault="00B444A8" w:rsidP="00B444A8">
      <w:pPr>
        <w:jc w:val="center"/>
        <w:rPr>
          <w:rFonts w:ascii="Times New Roman" w:hAnsi="Times New Roman" w:cs="Times New Roman"/>
          <w:sz w:val="40"/>
          <w:szCs w:val="40"/>
        </w:rPr>
      </w:pPr>
      <w:r w:rsidRPr="00B444A8">
        <w:rPr>
          <w:rFonts w:ascii="Times New Roman" w:hAnsi="Times New Roman" w:cs="Times New Roman"/>
          <w:sz w:val="40"/>
          <w:szCs w:val="40"/>
        </w:rPr>
        <w:t>INFORMACE</w:t>
      </w:r>
    </w:p>
    <w:p w14:paraId="7752249E" w14:textId="61CE707A" w:rsidR="00B444A8" w:rsidRPr="00B444A8" w:rsidRDefault="00B444A8" w:rsidP="00B444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44A8">
        <w:rPr>
          <w:rFonts w:ascii="Times New Roman" w:hAnsi="Times New Roman" w:cs="Times New Roman"/>
          <w:b/>
          <w:bCs/>
          <w:sz w:val="28"/>
          <w:szCs w:val="28"/>
        </w:rPr>
        <w:t>o konání veřejného zasedání zastupitelstva obce Osice</w:t>
      </w:r>
    </w:p>
    <w:p w14:paraId="59A70FE2" w14:textId="77777777" w:rsidR="00B444A8" w:rsidRDefault="00B444A8" w:rsidP="00B444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51C88F" w14:textId="0E802D6D" w:rsidR="00B444A8" w:rsidRDefault="00B444A8" w:rsidP="00B44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místo konání: </w:t>
      </w:r>
    </w:p>
    <w:p w14:paraId="2B99932A" w14:textId="1AE2DDC3" w:rsidR="00B444A8" w:rsidRDefault="00B444A8" w:rsidP="00B44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Hasičská zbrojnice Osice – zasedací místnost</w:t>
      </w:r>
    </w:p>
    <w:p w14:paraId="10C1423A" w14:textId="2DC9BFEE" w:rsidR="00B444A8" w:rsidRDefault="00B444A8" w:rsidP="00B44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doba konání: </w:t>
      </w:r>
    </w:p>
    <w:p w14:paraId="10DABEC6" w14:textId="018CA39D" w:rsidR="00B444A8" w:rsidRDefault="00B444A8" w:rsidP="00B44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června 2024 od 18:00 hodin</w:t>
      </w:r>
    </w:p>
    <w:p w14:paraId="7EBFD63F" w14:textId="77777777" w:rsidR="00B444A8" w:rsidRDefault="00B444A8" w:rsidP="00B444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03C4F4" w14:textId="5F373F38" w:rsidR="00B444A8" w:rsidRDefault="00B444A8" w:rsidP="00B444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4A8">
        <w:rPr>
          <w:rFonts w:ascii="Times New Roman" w:hAnsi="Times New Roman" w:cs="Times New Roman"/>
          <w:b/>
          <w:bCs/>
          <w:sz w:val="24"/>
          <w:szCs w:val="24"/>
        </w:rPr>
        <w:t xml:space="preserve">Program: </w:t>
      </w:r>
    </w:p>
    <w:p w14:paraId="04A9891F" w14:textId="561112F2" w:rsidR="00B444A8" w:rsidRDefault="00B444A8" w:rsidP="00B444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44A8">
        <w:rPr>
          <w:rFonts w:ascii="Times New Roman" w:hAnsi="Times New Roman" w:cs="Times New Roman"/>
          <w:sz w:val="24"/>
          <w:szCs w:val="24"/>
        </w:rPr>
        <w:t>Projednání závěrečného účtu obce Osice za rok 2023</w:t>
      </w:r>
    </w:p>
    <w:p w14:paraId="1874861E" w14:textId="77777777" w:rsidR="00B444A8" w:rsidRDefault="00B444A8" w:rsidP="00B444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Projednání účetní závěrky a výsledku hospodaření obce Osice k 31. 12. 2023</w:t>
      </w:r>
    </w:p>
    <w:p w14:paraId="102402AE" w14:textId="77777777" w:rsidR="00263B31" w:rsidRDefault="00B444A8" w:rsidP="00B444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Projednání účetní závěrky a výsledku hospodaření ZŠ a MŠ Osice k 31. 12. 2023</w:t>
      </w:r>
    </w:p>
    <w:p w14:paraId="7ADDD994" w14:textId="77777777" w:rsidR="00263B31" w:rsidRDefault="00263B31" w:rsidP="00B444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Projednání rozpočtových změn č. 3/2024</w:t>
      </w:r>
    </w:p>
    <w:p w14:paraId="0B5D2B00" w14:textId="77777777" w:rsidR="00263B31" w:rsidRDefault="00263B31" w:rsidP="00B444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</w:t>
      </w:r>
    </w:p>
    <w:p w14:paraId="48575B1A" w14:textId="77777777" w:rsidR="00263B31" w:rsidRDefault="00263B31" w:rsidP="00263B31">
      <w:pPr>
        <w:rPr>
          <w:rFonts w:ascii="Times New Roman" w:hAnsi="Times New Roman" w:cs="Times New Roman"/>
          <w:sz w:val="24"/>
          <w:szCs w:val="24"/>
        </w:rPr>
      </w:pPr>
    </w:p>
    <w:p w14:paraId="1F4655EC" w14:textId="77777777" w:rsidR="00263B31" w:rsidRDefault="00263B31" w:rsidP="00263B31">
      <w:pPr>
        <w:rPr>
          <w:rFonts w:ascii="Times New Roman" w:hAnsi="Times New Roman" w:cs="Times New Roman"/>
          <w:sz w:val="24"/>
          <w:szCs w:val="24"/>
        </w:rPr>
      </w:pPr>
    </w:p>
    <w:p w14:paraId="070A50C3" w14:textId="77777777" w:rsidR="00263B31" w:rsidRDefault="00263B31" w:rsidP="00263B31">
      <w:pPr>
        <w:rPr>
          <w:rFonts w:ascii="Times New Roman" w:hAnsi="Times New Roman" w:cs="Times New Roman"/>
          <w:sz w:val="24"/>
          <w:szCs w:val="24"/>
        </w:rPr>
      </w:pPr>
    </w:p>
    <w:p w14:paraId="0847CCCC" w14:textId="77777777" w:rsidR="00263B31" w:rsidRDefault="00263B31" w:rsidP="00263B31">
      <w:pPr>
        <w:rPr>
          <w:rFonts w:ascii="Times New Roman" w:hAnsi="Times New Roman" w:cs="Times New Roman"/>
          <w:sz w:val="24"/>
          <w:szCs w:val="24"/>
        </w:rPr>
      </w:pPr>
    </w:p>
    <w:p w14:paraId="6BB1236E" w14:textId="77777777" w:rsidR="00263B31" w:rsidRDefault="00263B31" w:rsidP="00263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Osicích 17. černa 2024                                                                      Stanislav Bydžovský</w:t>
      </w:r>
    </w:p>
    <w:p w14:paraId="65C63D54" w14:textId="6322002C" w:rsidR="00B444A8" w:rsidRDefault="00263B31" w:rsidP="00263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starosta obce     </w:t>
      </w:r>
      <w:r w:rsidRPr="00263B31">
        <w:rPr>
          <w:rFonts w:ascii="Times New Roman" w:hAnsi="Times New Roman" w:cs="Times New Roman"/>
          <w:sz w:val="24"/>
          <w:szCs w:val="24"/>
        </w:rPr>
        <w:t xml:space="preserve"> </w:t>
      </w:r>
      <w:r w:rsidR="00B444A8" w:rsidRPr="00263B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CD052" w14:textId="77777777" w:rsidR="00263B31" w:rsidRDefault="00263B31" w:rsidP="00263B31">
      <w:pPr>
        <w:rPr>
          <w:rFonts w:ascii="Times New Roman" w:hAnsi="Times New Roman" w:cs="Times New Roman"/>
          <w:sz w:val="24"/>
          <w:szCs w:val="24"/>
        </w:rPr>
      </w:pPr>
    </w:p>
    <w:p w14:paraId="5BE35348" w14:textId="77777777" w:rsidR="00263B31" w:rsidRDefault="00263B31" w:rsidP="00263B31">
      <w:pPr>
        <w:rPr>
          <w:rFonts w:ascii="Times New Roman" w:hAnsi="Times New Roman" w:cs="Times New Roman"/>
          <w:sz w:val="24"/>
          <w:szCs w:val="24"/>
        </w:rPr>
      </w:pPr>
    </w:p>
    <w:p w14:paraId="5FB23CC9" w14:textId="55507917" w:rsidR="00263B31" w:rsidRDefault="00263B31" w:rsidP="00263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17. 06. 2024 </w:t>
      </w:r>
    </w:p>
    <w:p w14:paraId="0A8F0D06" w14:textId="77777777" w:rsidR="00263B31" w:rsidRDefault="00263B31" w:rsidP="00263B31">
      <w:pPr>
        <w:rPr>
          <w:rFonts w:ascii="Times New Roman" w:hAnsi="Times New Roman" w:cs="Times New Roman"/>
          <w:sz w:val="24"/>
          <w:szCs w:val="24"/>
        </w:rPr>
      </w:pPr>
    </w:p>
    <w:p w14:paraId="05D35348" w14:textId="72916EE2" w:rsidR="00263B31" w:rsidRPr="00263B31" w:rsidRDefault="00263B31" w:rsidP="00263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Sejmuto: </w:t>
      </w:r>
    </w:p>
    <w:sectPr w:rsidR="00263B31" w:rsidRPr="00263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0C7E05"/>
    <w:multiLevelType w:val="hybridMultilevel"/>
    <w:tmpl w:val="29E0D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66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A8"/>
    <w:rsid w:val="00263B31"/>
    <w:rsid w:val="002A47A3"/>
    <w:rsid w:val="00406B0B"/>
    <w:rsid w:val="00B4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25AE"/>
  <w15:chartTrackingRefBased/>
  <w15:docId w15:val="{E715AC08-2C32-42D5-A089-8FAB1DFB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2</cp:revision>
  <dcterms:created xsi:type="dcterms:W3CDTF">2024-06-17T16:17:00Z</dcterms:created>
  <dcterms:modified xsi:type="dcterms:W3CDTF">2024-06-17T16:37:00Z</dcterms:modified>
</cp:coreProperties>
</file>